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FD37F" w14:textId="77777777" w:rsidR="00FE4FA7" w:rsidRPr="00545073" w:rsidRDefault="00A75056" w:rsidP="00FE4FA7">
      <w:pPr>
        <w:jc w:val="center"/>
        <w:rPr>
          <w:rFonts w:ascii="Arial" w:hAnsi="Arial" w:cs="Arial"/>
          <w:b/>
          <w:bCs/>
          <w:sz w:val="56"/>
          <w:szCs w:val="56"/>
        </w:rPr>
      </w:pPr>
      <w:r>
        <w:rPr>
          <w:noProof/>
          <w:sz w:val="56"/>
          <w:szCs w:val="56"/>
        </w:rPr>
        <w:object w:dxaOrig="1440" w:dyaOrig="1440" w14:anchorId="01C47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7pt;margin-top:-22.7pt;width:75pt;height:75pt;z-index:-251658752" wrapcoords="-254 0 -254 21346 21600 21346 21600 0 -254 0">
            <v:imagedata r:id="rId5" o:title=""/>
          </v:shape>
          <o:OLEObject Type="Embed" ProgID="MSPhotoEd.3" ShapeID="_x0000_s1026" DrawAspect="Content" ObjectID="_1682242681" r:id="rId6"/>
        </w:object>
      </w:r>
      <w:r w:rsidR="00FE4FA7" w:rsidRPr="00545073">
        <w:rPr>
          <w:rFonts w:ascii="Arial" w:hAnsi="Arial" w:cs="Arial"/>
          <w:b/>
          <w:bCs/>
          <w:sz w:val="56"/>
          <w:szCs w:val="56"/>
        </w:rPr>
        <w:t>PUBLIC NOTICE</w:t>
      </w:r>
      <w:r w:rsidR="00FE4FA7" w:rsidRPr="00545073">
        <w:rPr>
          <w:rFonts w:ascii="Arial" w:hAnsi="Arial" w:cs="Arial"/>
          <w:b/>
          <w:bCs/>
          <w:sz w:val="56"/>
          <w:szCs w:val="56"/>
        </w:rPr>
        <w:br/>
      </w:r>
    </w:p>
    <w:p w14:paraId="39B18874" w14:textId="610A2F9F" w:rsidR="00FE4FA7" w:rsidRPr="00545073" w:rsidRDefault="00FE4FA7" w:rsidP="00FE4FA7">
      <w:pPr>
        <w:jc w:val="center"/>
        <w:rPr>
          <w:rFonts w:ascii="Arial" w:hAnsi="Arial"/>
          <w:b/>
          <w:bCs/>
          <w:sz w:val="22"/>
          <w:szCs w:val="22"/>
          <w:u w:val="single"/>
        </w:rPr>
      </w:pPr>
      <w:r w:rsidRPr="00545073">
        <w:rPr>
          <w:rFonts w:ascii="Arial" w:hAnsi="Arial"/>
          <w:b/>
          <w:bCs/>
          <w:sz w:val="22"/>
          <w:szCs w:val="22"/>
          <w:u w:val="single"/>
        </w:rPr>
        <w:t>CENTRAL BEDFORDSHIRE COUNCIL PROPOSES TO INTRODUCE A 40MPH SPEED LIMIT ON DUNSTABLE ROAD, TILSWORTH</w:t>
      </w:r>
    </w:p>
    <w:p w14:paraId="6ACC9165" w14:textId="77777777" w:rsidR="00FE4FA7" w:rsidRPr="00545073" w:rsidRDefault="00FE4FA7" w:rsidP="00FE4FA7">
      <w:pPr>
        <w:jc w:val="center"/>
        <w:rPr>
          <w:rFonts w:ascii="Arial" w:hAnsi="Arial" w:cs="Arial"/>
          <w:b/>
          <w:sz w:val="20"/>
          <w:u w:val="single"/>
        </w:rPr>
      </w:pPr>
    </w:p>
    <w:p w14:paraId="44F2C5EE" w14:textId="18A74F64" w:rsidR="00FE4FA7" w:rsidRPr="00545073" w:rsidRDefault="00FE4FA7" w:rsidP="00FE4FA7">
      <w:pPr>
        <w:pStyle w:val="legclearfix2"/>
        <w:spacing w:after="0" w:line="240" w:lineRule="auto"/>
        <w:rPr>
          <w:rStyle w:val="legaddition5"/>
          <w:rFonts w:ascii="Arial" w:hAnsi="Arial" w:cs="Arial"/>
          <w:sz w:val="22"/>
          <w:szCs w:val="22"/>
          <w:lang w:val="en"/>
        </w:rPr>
      </w:pPr>
      <w:r w:rsidRPr="00545073">
        <w:rPr>
          <w:rFonts w:ascii="Arial" w:hAnsi="Arial"/>
          <w:bCs/>
          <w:sz w:val="22"/>
          <w:szCs w:val="22"/>
          <w:u w:val="single"/>
        </w:rPr>
        <w:t xml:space="preserve">Reason for proposal: </w:t>
      </w:r>
      <w:r w:rsidRPr="00545073">
        <w:rPr>
          <w:rStyle w:val="legds2"/>
          <w:rFonts w:ascii="Arial" w:hAnsi="Arial" w:cs="Arial"/>
          <w:sz w:val="22"/>
          <w:szCs w:val="22"/>
          <w:lang w:val="en"/>
          <w:specVanish w:val="0"/>
        </w:rPr>
        <w:t xml:space="preserve"> The speed limit is intended to reduce the speed of traffic entering and leaving the village and act as a buffer between the National Speed Limit and 30mph sections</w:t>
      </w:r>
      <w:r w:rsidR="00EC40C0">
        <w:rPr>
          <w:rStyle w:val="legds2"/>
          <w:rFonts w:ascii="Arial" w:hAnsi="Arial" w:cs="Arial"/>
          <w:sz w:val="22"/>
          <w:szCs w:val="22"/>
          <w:lang w:val="en"/>
          <w:specVanish w:val="0"/>
        </w:rPr>
        <w:t xml:space="preserve"> on Dunstable Road</w:t>
      </w:r>
      <w:r w:rsidRPr="00545073">
        <w:rPr>
          <w:rStyle w:val="legds2"/>
          <w:rFonts w:ascii="Arial" w:hAnsi="Arial" w:cs="Arial"/>
          <w:sz w:val="22"/>
          <w:szCs w:val="22"/>
          <w:lang w:val="en"/>
          <w:specVanish w:val="0"/>
        </w:rPr>
        <w:t xml:space="preserve">.  </w:t>
      </w:r>
    </w:p>
    <w:p w14:paraId="30A00737" w14:textId="77777777" w:rsidR="00FE4FA7" w:rsidRPr="00545073" w:rsidRDefault="00FE4FA7" w:rsidP="00FE4FA7">
      <w:pPr>
        <w:pStyle w:val="legclearfix2"/>
        <w:spacing w:after="0" w:line="240" w:lineRule="auto"/>
        <w:rPr>
          <w:rFonts w:ascii="Arial" w:hAnsi="Arial" w:cs="Arial"/>
          <w:sz w:val="20"/>
          <w:u w:val="single"/>
        </w:rPr>
      </w:pPr>
    </w:p>
    <w:p w14:paraId="064194F6" w14:textId="77777777" w:rsidR="00FE4FA7" w:rsidRPr="00545073" w:rsidRDefault="00FE4FA7" w:rsidP="00FE4FA7">
      <w:pPr>
        <w:pStyle w:val="p28"/>
        <w:tabs>
          <w:tab w:val="left" w:pos="0"/>
        </w:tabs>
        <w:spacing w:after="120" w:line="240" w:lineRule="auto"/>
        <w:ind w:left="0"/>
        <w:rPr>
          <w:rFonts w:ascii="Arial" w:hAnsi="Arial" w:cs="Arial"/>
          <w:sz w:val="22"/>
          <w:szCs w:val="22"/>
          <w:u w:val="single"/>
        </w:rPr>
      </w:pPr>
      <w:r w:rsidRPr="00545073">
        <w:rPr>
          <w:rFonts w:ascii="Arial" w:hAnsi="Arial" w:cs="Arial"/>
          <w:sz w:val="22"/>
          <w:szCs w:val="22"/>
          <w:u w:val="single"/>
        </w:rPr>
        <w:t>Effect of the Order:</w:t>
      </w:r>
    </w:p>
    <w:p w14:paraId="4D7116E1" w14:textId="6AAB3BB4" w:rsidR="00FE4FA7" w:rsidRPr="00545073" w:rsidRDefault="00FE4FA7" w:rsidP="00FE4FA7">
      <w:pPr>
        <w:pStyle w:val="p28"/>
        <w:tabs>
          <w:tab w:val="left" w:pos="0"/>
        </w:tabs>
        <w:spacing w:after="60" w:line="240" w:lineRule="auto"/>
        <w:ind w:left="0"/>
        <w:rPr>
          <w:rFonts w:ascii="Arial" w:hAnsi="Arial" w:cs="Arial"/>
          <w:b/>
          <w:sz w:val="22"/>
          <w:szCs w:val="22"/>
        </w:rPr>
      </w:pPr>
      <w:r w:rsidRPr="00545073">
        <w:rPr>
          <w:rFonts w:ascii="Arial" w:hAnsi="Arial" w:cs="Arial"/>
          <w:b/>
          <w:sz w:val="22"/>
          <w:szCs w:val="22"/>
          <w:u w:val="single"/>
        </w:rPr>
        <w:t xml:space="preserve">To introduce a 40mph Speed Limit on the following length of road in </w:t>
      </w:r>
      <w:proofErr w:type="spellStart"/>
      <w:r w:rsidRPr="00545073">
        <w:rPr>
          <w:rFonts w:ascii="Arial" w:hAnsi="Arial" w:cs="Arial"/>
          <w:b/>
          <w:sz w:val="22"/>
          <w:szCs w:val="22"/>
          <w:u w:val="single"/>
        </w:rPr>
        <w:t>Tilsworth</w:t>
      </w:r>
      <w:proofErr w:type="spellEnd"/>
      <w:r w:rsidRPr="00545073">
        <w:rPr>
          <w:rFonts w:ascii="Arial" w:hAnsi="Arial" w:cs="Arial"/>
          <w:b/>
          <w:sz w:val="22"/>
          <w:szCs w:val="22"/>
          <w:u w:val="single"/>
        </w:rPr>
        <w:t>:-</w:t>
      </w:r>
    </w:p>
    <w:p w14:paraId="06878FBB" w14:textId="77777777" w:rsidR="00FE4FA7" w:rsidRPr="00545073" w:rsidRDefault="00FE4FA7" w:rsidP="00FE4FA7">
      <w:pPr>
        <w:pStyle w:val="p28"/>
        <w:numPr>
          <w:ilvl w:val="0"/>
          <w:numId w:val="2"/>
        </w:numPr>
        <w:tabs>
          <w:tab w:val="clear" w:pos="900"/>
        </w:tabs>
        <w:spacing w:after="60" w:line="240" w:lineRule="auto"/>
        <w:rPr>
          <w:rFonts w:ascii="Arial" w:hAnsi="Arial" w:cs="Arial"/>
          <w:sz w:val="22"/>
          <w:szCs w:val="22"/>
        </w:rPr>
      </w:pPr>
      <w:r w:rsidRPr="00545073">
        <w:rPr>
          <w:rFonts w:ascii="Arial" w:hAnsi="Arial" w:cs="Arial"/>
          <w:sz w:val="22"/>
          <w:szCs w:val="22"/>
        </w:rPr>
        <w:t>Dunstable Road, from a point approximately 85 metres north east of the entrance to The Leys Yard (V8 Mechanic and Bodyworks) and extending in a south westerly direction for approximately 138 metres.</w:t>
      </w:r>
    </w:p>
    <w:p w14:paraId="19A1B22E" w14:textId="77777777" w:rsidR="00FE4FA7" w:rsidRPr="00545073" w:rsidRDefault="00FE4FA7" w:rsidP="00FE4FA7">
      <w:pPr>
        <w:pStyle w:val="p28"/>
        <w:tabs>
          <w:tab w:val="clear" w:pos="900"/>
        </w:tabs>
        <w:spacing w:after="60" w:line="240" w:lineRule="auto"/>
        <w:rPr>
          <w:rFonts w:ascii="Arial" w:hAnsi="Arial" w:cs="Arial"/>
          <w:sz w:val="22"/>
          <w:szCs w:val="22"/>
        </w:rPr>
      </w:pPr>
    </w:p>
    <w:p w14:paraId="6B3D5FDB" w14:textId="77777777" w:rsidR="00FE4FA7" w:rsidRPr="00A75056" w:rsidRDefault="00FE4FA7" w:rsidP="00FE4FA7">
      <w:pPr>
        <w:pStyle w:val="p3"/>
        <w:tabs>
          <w:tab w:val="left" w:pos="0"/>
        </w:tabs>
        <w:spacing w:line="240" w:lineRule="auto"/>
        <w:ind w:right="26"/>
        <w:rPr>
          <w:rFonts w:ascii="Arial" w:hAnsi="Arial" w:cs="Arial"/>
          <w:sz w:val="22"/>
          <w:szCs w:val="22"/>
        </w:rPr>
      </w:pPr>
      <w:bookmarkStart w:id="0" w:name="_GoBack"/>
      <w:bookmarkEnd w:id="0"/>
      <w:r w:rsidRPr="00A75056">
        <w:rPr>
          <w:rFonts w:ascii="Arial" w:hAnsi="Arial" w:cs="Arial"/>
          <w:sz w:val="22"/>
          <w:szCs w:val="22"/>
          <w:u w:val="single"/>
        </w:rPr>
        <w:t>Further Details</w:t>
      </w:r>
      <w:r w:rsidRPr="00A75056">
        <w:rPr>
          <w:rFonts w:ascii="Arial" w:hAnsi="Arial" w:cs="Arial"/>
          <w:sz w:val="22"/>
          <w:szCs w:val="22"/>
        </w:rPr>
        <w:t xml:space="preserve"> </w:t>
      </w:r>
      <w:r w:rsidRPr="00A75056">
        <w:rPr>
          <w:rFonts w:ascii="Arial" w:hAnsi="Arial" w:cs="Arial"/>
          <w:sz w:val="22"/>
          <w:szCs w:val="22"/>
          <w:lang w:eastAsia="en-GB"/>
        </w:rPr>
        <w:t xml:space="preserve">may be </w:t>
      </w:r>
      <w:r w:rsidRPr="00A75056">
        <w:rPr>
          <w:rFonts w:ascii="Arial" w:hAnsi="Arial" w:cs="Arial"/>
          <w:sz w:val="22"/>
          <w:szCs w:val="22"/>
        </w:rPr>
        <w:t xml:space="preserve">viewed online at </w:t>
      </w:r>
      <w:hyperlink r:id="rId7" w:history="1">
        <w:r w:rsidRPr="00A75056">
          <w:rPr>
            <w:rStyle w:val="Hyperlink"/>
            <w:rFonts w:ascii="Arial" w:hAnsi="Arial" w:cs="Arial"/>
            <w:sz w:val="22"/>
            <w:szCs w:val="22"/>
            <w:lang w:eastAsia="en-GB"/>
          </w:rPr>
          <w:t>www.centralbedfordshire.gov.uk/publicstatutorynotices</w:t>
        </w:r>
      </w:hyperlink>
      <w:r w:rsidRPr="00A75056">
        <w:rPr>
          <w:rFonts w:ascii="Arial" w:hAnsi="Arial" w:cs="Arial"/>
          <w:sz w:val="22"/>
          <w:szCs w:val="22"/>
          <w:lang w:eastAsia="en-GB"/>
        </w:rPr>
        <w:t>.</w:t>
      </w:r>
    </w:p>
    <w:p w14:paraId="2C9349E6" w14:textId="77777777" w:rsidR="00FE4FA7" w:rsidRPr="00A75056" w:rsidRDefault="00FE4FA7" w:rsidP="00FE4FA7">
      <w:pPr>
        <w:pStyle w:val="p28"/>
        <w:spacing w:line="240" w:lineRule="auto"/>
        <w:ind w:left="0" w:right="26"/>
        <w:rPr>
          <w:rFonts w:ascii="Arial" w:hAnsi="Arial" w:cs="Arial"/>
          <w:sz w:val="22"/>
          <w:szCs w:val="22"/>
          <w:u w:val="single"/>
        </w:rPr>
      </w:pPr>
    </w:p>
    <w:p w14:paraId="2986C16A" w14:textId="03332DCB" w:rsidR="00FE4FA7" w:rsidRPr="00A75056" w:rsidRDefault="00FE4FA7" w:rsidP="00FE4FA7">
      <w:pPr>
        <w:pStyle w:val="t6"/>
        <w:tabs>
          <w:tab w:val="left" w:pos="0"/>
        </w:tabs>
        <w:spacing w:line="240" w:lineRule="auto"/>
        <w:ind w:right="85"/>
        <w:rPr>
          <w:rFonts w:ascii="Arial" w:hAnsi="Arial" w:cs="Arial"/>
          <w:sz w:val="22"/>
          <w:szCs w:val="22"/>
        </w:rPr>
      </w:pPr>
      <w:r w:rsidRPr="00A75056">
        <w:rPr>
          <w:rFonts w:ascii="Arial" w:hAnsi="Arial" w:cs="Arial"/>
          <w:sz w:val="22"/>
          <w:szCs w:val="22"/>
          <w:u w:val="single"/>
        </w:rPr>
        <w:t>Comments</w:t>
      </w:r>
      <w:r w:rsidRPr="00A75056">
        <w:rPr>
          <w:rFonts w:ascii="Arial" w:hAnsi="Arial" w:cs="Arial"/>
          <w:sz w:val="22"/>
          <w:szCs w:val="22"/>
        </w:rPr>
        <w:t xml:space="preserve"> should be sent in writing to the Traffic Management team at the address below or e-mail </w:t>
      </w:r>
      <w:hyperlink r:id="rId8" w:history="1">
        <w:r w:rsidRPr="00A75056">
          <w:rPr>
            <w:rStyle w:val="Hyperlink"/>
            <w:rFonts w:ascii="Arial" w:hAnsi="Arial" w:cs="Arial"/>
            <w:sz w:val="22"/>
            <w:szCs w:val="22"/>
          </w:rPr>
          <w:t>highways.consultation@centralbedfordshire.gov.uk</w:t>
        </w:r>
      </w:hyperlink>
      <w:r w:rsidRPr="00A75056">
        <w:rPr>
          <w:rFonts w:ascii="Arial" w:hAnsi="Arial" w:cs="Arial"/>
          <w:sz w:val="22"/>
          <w:szCs w:val="22"/>
        </w:rPr>
        <w:t xml:space="preserve"> by </w:t>
      </w:r>
      <w:r w:rsidR="00A75056" w:rsidRPr="00A75056">
        <w:rPr>
          <w:rFonts w:ascii="Arial" w:hAnsi="Arial" w:cs="Arial"/>
          <w:sz w:val="22"/>
          <w:szCs w:val="22"/>
        </w:rPr>
        <w:t>08 June</w:t>
      </w:r>
      <w:r w:rsidRPr="00A75056">
        <w:rPr>
          <w:rFonts w:ascii="Arial" w:hAnsi="Arial" w:cs="Arial"/>
          <w:sz w:val="22"/>
          <w:szCs w:val="22"/>
        </w:rPr>
        <w:t xml:space="preserve"> 2021 and </w:t>
      </w:r>
      <w:r w:rsidRPr="00A75056">
        <w:rPr>
          <w:rFonts w:ascii="Arial" w:hAnsi="Arial" w:cs="Arial"/>
          <w:b/>
          <w:sz w:val="22"/>
          <w:szCs w:val="22"/>
        </w:rPr>
        <w:t>must quote unique reference number A00113.</w:t>
      </w:r>
    </w:p>
    <w:p w14:paraId="31B6D693" w14:textId="77777777" w:rsidR="00FE4FA7" w:rsidRPr="00A75056" w:rsidRDefault="00FE4FA7" w:rsidP="00FE4FA7">
      <w:pPr>
        <w:pStyle w:val="t6"/>
        <w:tabs>
          <w:tab w:val="left" w:pos="0"/>
        </w:tabs>
        <w:spacing w:line="240" w:lineRule="auto"/>
        <w:ind w:right="85"/>
        <w:rPr>
          <w:rFonts w:ascii="Arial" w:hAnsi="Arial" w:cs="Arial"/>
          <w:color w:val="000000"/>
          <w:sz w:val="22"/>
          <w:szCs w:val="22"/>
        </w:rPr>
      </w:pPr>
    </w:p>
    <w:p w14:paraId="4E52A1CA" w14:textId="77777777" w:rsidR="00FE4FA7" w:rsidRPr="00A75056" w:rsidRDefault="00FE4FA7" w:rsidP="00FE4FA7">
      <w:pPr>
        <w:pStyle w:val="t6"/>
        <w:tabs>
          <w:tab w:val="left" w:pos="0"/>
        </w:tabs>
        <w:spacing w:line="240" w:lineRule="auto"/>
        <w:ind w:right="85"/>
        <w:rPr>
          <w:rFonts w:ascii="Arial" w:hAnsi="Arial" w:cs="Arial"/>
          <w:i/>
          <w:color w:val="FF0000"/>
          <w:sz w:val="22"/>
          <w:szCs w:val="22"/>
        </w:rPr>
      </w:pPr>
      <w:r w:rsidRPr="00A75056">
        <w:rPr>
          <w:rFonts w:ascii="Arial" w:hAnsi="Arial" w:cs="Arial"/>
          <w:color w:val="000000"/>
          <w:sz w:val="22"/>
          <w:szCs w:val="22"/>
        </w:rPr>
        <w:t xml:space="preserve">Please note that any comments received will be redacted of personal information and uploaded onto the Central Bedfordshire Council website as part of a report on the scheme a few days before the proposal is discussed at the relevant Traffic Management Meeting, where it will remain in the public domain. If you do not which for your comments to be part of the </w:t>
      </w:r>
      <w:proofErr w:type="gramStart"/>
      <w:r w:rsidRPr="00A75056">
        <w:rPr>
          <w:rFonts w:ascii="Arial" w:hAnsi="Arial" w:cs="Arial"/>
          <w:color w:val="000000"/>
          <w:sz w:val="22"/>
          <w:szCs w:val="22"/>
        </w:rPr>
        <w:t>report</w:t>
      </w:r>
      <w:proofErr w:type="gramEnd"/>
      <w:r w:rsidRPr="00A75056">
        <w:rPr>
          <w:rFonts w:ascii="Arial" w:hAnsi="Arial" w:cs="Arial"/>
          <w:color w:val="000000"/>
          <w:sz w:val="22"/>
          <w:szCs w:val="22"/>
        </w:rPr>
        <w:t xml:space="preserve"> please state this explicitly within your response. </w:t>
      </w:r>
    </w:p>
    <w:p w14:paraId="53159ACC" w14:textId="77777777" w:rsidR="00FE4FA7" w:rsidRPr="00A75056" w:rsidRDefault="00FE4FA7" w:rsidP="00FE4FA7">
      <w:pPr>
        <w:pStyle w:val="t6"/>
        <w:tabs>
          <w:tab w:val="left" w:pos="5960"/>
        </w:tabs>
        <w:spacing w:line="240" w:lineRule="auto"/>
        <w:rPr>
          <w:rFonts w:ascii="Arial" w:hAnsi="Arial" w:cs="Arial"/>
          <w:sz w:val="22"/>
          <w:szCs w:val="22"/>
        </w:rPr>
      </w:pPr>
    </w:p>
    <w:p w14:paraId="7EE06AD5" w14:textId="7B98FA61" w:rsidR="00FE4FA7" w:rsidRPr="00A75056" w:rsidRDefault="00FE4FA7" w:rsidP="00FE4FA7">
      <w:pPr>
        <w:rPr>
          <w:rFonts w:ascii="Arial" w:hAnsi="Arial" w:cs="Arial"/>
          <w:sz w:val="22"/>
          <w:szCs w:val="22"/>
        </w:rPr>
      </w:pPr>
      <w:r w:rsidRPr="00A75056">
        <w:rPr>
          <w:rFonts w:ascii="Arial" w:hAnsi="Arial" w:cs="Arial"/>
          <w:sz w:val="22"/>
          <w:szCs w:val="22"/>
          <w:u w:val="single"/>
        </w:rPr>
        <w:t>Order Title</w:t>
      </w:r>
      <w:r w:rsidRPr="00A75056">
        <w:rPr>
          <w:rFonts w:ascii="Arial" w:hAnsi="Arial" w:cs="Arial"/>
          <w:sz w:val="22"/>
          <w:szCs w:val="22"/>
        </w:rPr>
        <w:t xml:space="preserve"> If made will be “</w:t>
      </w:r>
      <w:r w:rsidRPr="00A75056">
        <w:rPr>
          <w:rFonts w:ascii="Arial" w:hAnsi="Arial" w:cs="Arial"/>
          <w:sz w:val="22"/>
          <w:szCs w:val="22"/>
          <w:lang w:val="en-US"/>
        </w:rPr>
        <w:t xml:space="preserve">Central Bedfordshire Council (Dunstable Road, </w:t>
      </w:r>
      <w:proofErr w:type="spellStart"/>
      <w:r w:rsidRPr="00A75056">
        <w:rPr>
          <w:rFonts w:ascii="Arial" w:hAnsi="Arial" w:cs="Arial"/>
          <w:sz w:val="22"/>
          <w:szCs w:val="22"/>
          <w:lang w:val="en-US"/>
        </w:rPr>
        <w:t>Tilsworth</w:t>
      </w:r>
      <w:proofErr w:type="spellEnd"/>
      <w:r w:rsidRPr="00A75056">
        <w:rPr>
          <w:rFonts w:ascii="Arial" w:hAnsi="Arial" w:cs="Arial"/>
          <w:sz w:val="22"/>
          <w:szCs w:val="22"/>
          <w:lang w:val="en-US"/>
        </w:rPr>
        <w:t>) (40mph Speed Limit) Order 2021</w:t>
      </w:r>
      <w:r w:rsidRPr="00A75056">
        <w:rPr>
          <w:rFonts w:ascii="Arial" w:hAnsi="Arial" w:cs="Arial"/>
          <w:color w:val="000000"/>
          <w:sz w:val="22"/>
          <w:szCs w:val="22"/>
        </w:rPr>
        <w:t>”</w:t>
      </w:r>
      <w:r w:rsidRPr="00A75056">
        <w:rPr>
          <w:rFonts w:ascii="Arial" w:hAnsi="Arial" w:cs="Arial"/>
          <w:color w:val="000000"/>
          <w:sz w:val="22"/>
          <w:szCs w:val="22"/>
        </w:rPr>
        <w:br/>
      </w:r>
    </w:p>
    <w:p w14:paraId="026F6EB6" w14:textId="77777777" w:rsidR="00FE4FA7" w:rsidRPr="00A75056" w:rsidRDefault="00FE4FA7" w:rsidP="00FE4FA7">
      <w:pPr>
        <w:ind w:right="-2"/>
        <w:rPr>
          <w:rFonts w:ascii="Arial" w:hAnsi="Arial" w:cs="Arial"/>
          <w:sz w:val="22"/>
          <w:szCs w:val="22"/>
        </w:rPr>
      </w:pPr>
      <w:r w:rsidRPr="00A75056">
        <w:rPr>
          <w:rFonts w:ascii="Arial" w:hAnsi="Arial" w:cs="Arial"/>
          <w:sz w:val="22"/>
          <w:szCs w:val="22"/>
        </w:rPr>
        <w:t>Central Bedfordshire Council</w:t>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t>Jill Dickinson</w:t>
      </w:r>
    </w:p>
    <w:p w14:paraId="07F6DD04" w14:textId="77777777" w:rsidR="00FE4FA7" w:rsidRPr="00A75056" w:rsidRDefault="00FE4FA7" w:rsidP="00FE4FA7">
      <w:pPr>
        <w:ind w:right="-2"/>
        <w:rPr>
          <w:rFonts w:ascii="Arial" w:hAnsi="Arial" w:cs="Arial"/>
          <w:sz w:val="22"/>
          <w:szCs w:val="22"/>
        </w:rPr>
      </w:pPr>
      <w:r w:rsidRPr="00A75056">
        <w:rPr>
          <w:rFonts w:ascii="Arial" w:hAnsi="Arial" w:cs="Arial"/>
          <w:sz w:val="22"/>
          <w:szCs w:val="22"/>
        </w:rPr>
        <w:t xml:space="preserve">Priory House </w:t>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t xml:space="preserve">Assistant Director of </w:t>
      </w:r>
    </w:p>
    <w:p w14:paraId="24898BF8" w14:textId="77777777" w:rsidR="00FE4FA7" w:rsidRPr="00A75056" w:rsidRDefault="00FE4FA7" w:rsidP="00FE4FA7">
      <w:pPr>
        <w:ind w:right="-2"/>
        <w:rPr>
          <w:rFonts w:ascii="Arial" w:hAnsi="Arial" w:cs="Arial"/>
          <w:sz w:val="22"/>
          <w:szCs w:val="22"/>
        </w:rPr>
      </w:pPr>
      <w:proofErr w:type="spellStart"/>
      <w:r w:rsidRPr="00A75056">
        <w:rPr>
          <w:rFonts w:ascii="Arial" w:hAnsi="Arial" w:cs="Arial"/>
          <w:sz w:val="22"/>
          <w:szCs w:val="22"/>
        </w:rPr>
        <w:t>Chicksands</w:t>
      </w:r>
      <w:proofErr w:type="spellEnd"/>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r>
      <w:r w:rsidRPr="00A75056">
        <w:rPr>
          <w:rFonts w:ascii="Arial" w:hAnsi="Arial" w:cs="Arial"/>
          <w:sz w:val="22"/>
          <w:szCs w:val="22"/>
        </w:rPr>
        <w:tab/>
        <w:t>Community Services</w:t>
      </w:r>
    </w:p>
    <w:p w14:paraId="4BCB6554" w14:textId="77777777" w:rsidR="00FE4FA7" w:rsidRPr="00A75056" w:rsidRDefault="00FE4FA7" w:rsidP="00FE4FA7">
      <w:pPr>
        <w:ind w:right="-2"/>
        <w:rPr>
          <w:rFonts w:ascii="Arial" w:hAnsi="Arial" w:cs="Arial"/>
          <w:sz w:val="22"/>
          <w:szCs w:val="22"/>
        </w:rPr>
      </w:pPr>
      <w:r w:rsidRPr="00A75056">
        <w:rPr>
          <w:rFonts w:ascii="Arial" w:hAnsi="Arial" w:cs="Arial"/>
          <w:sz w:val="22"/>
          <w:szCs w:val="22"/>
        </w:rPr>
        <w:t>Shefford SG17 5TQ</w:t>
      </w:r>
    </w:p>
    <w:p w14:paraId="54FB139B" w14:textId="77777777" w:rsidR="00FE4FA7" w:rsidRPr="00A75056" w:rsidRDefault="00FE4FA7" w:rsidP="00FE4FA7">
      <w:pPr>
        <w:pStyle w:val="p28"/>
        <w:spacing w:line="240" w:lineRule="auto"/>
        <w:ind w:left="0" w:right="26"/>
        <w:rPr>
          <w:rFonts w:ascii="Arial" w:hAnsi="Arial" w:cs="Arial"/>
          <w:sz w:val="22"/>
          <w:szCs w:val="22"/>
        </w:rPr>
      </w:pPr>
      <w:r w:rsidRPr="00A75056">
        <w:rPr>
          <w:rFonts w:ascii="Arial" w:hAnsi="Arial" w:cs="Arial"/>
          <w:sz w:val="22"/>
          <w:szCs w:val="22"/>
        </w:rPr>
        <w:tab/>
      </w:r>
      <w:r w:rsidRPr="00A75056">
        <w:rPr>
          <w:rFonts w:ascii="Arial" w:hAnsi="Arial" w:cs="Arial"/>
          <w:sz w:val="22"/>
          <w:szCs w:val="22"/>
        </w:rPr>
        <w:tab/>
      </w:r>
    </w:p>
    <w:p w14:paraId="3F2BF96D" w14:textId="1E86169E" w:rsidR="00FE4FA7" w:rsidRDefault="00A75056" w:rsidP="00FE4FA7">
      <w:pPr>
        <w:pStyle w:val="p28"/>
        <w:spacing w:line="240" w:lineRule="auto"/>
        <w:ind w:left="0" w:right="26"/>
        <w:rPr>
          <w:rFonts w:ascii="Arial" w:hAnsi="Arial" w:cs="Arial"/>
          <w:sz w:val="22"/>
          <w:szCs w:val="22"/>
        </w:rPr>
      </w:pPr>
      <w:r w:rsidRPr="00A75056">
        <w:rPr>
          <w:rFonts w:ascii="Arial" w:hAnsi="Arial" w:cs="Arial"/>
          <w:sz w:val="22"/>
          <w:szCs w:val="22"/>
        </w:rPr>
        <w:t>18 May</w:t>
      </w:r>
      <w:r w:rsidR="00FE4FA7" w:rsidRPr="00A75056">
        <w:rPr>
          <w:rFonts w:ascii="Arial" w:hAnsi="Arial" w:cs="Arial"/>
          <w:sz w:val="22"/>
          <w:szCs w:val="22"/>
        </w:rPr>
        <w:t xml:space="preserve"> 2021</w:t>
      </w:r>
    </w:p>
    <w:p w14:paraId="0537FC2B" w14:textId="6AB59EAD" w:rsidR="00FD73B6" w:rsidRDefault="00FD73B6" w:rsidP="00FE4FA7"/>
    <w:sectPr w:rsidR="00FD7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C7A1B"/>
    <w:multiLevelType w:val="hybridMultilevel"/>
    <w:tmpl w:val="41E8D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62386D"/>
    <w:multiLevelType w:val="hybridMultilevel"/>
    <w:tmpl w:val="41E8D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A7"/>
    <w:rsid w:val="0061147C"/>
    <w:rsid w:val="00A75056"/>
    <w:rsid w:val="00BA3495"/>
    <w:rsid w:val="00EC40C0"/>
    <w:rsid w:val="00FD73B6"/>
    <w:rsid w:val="00FE4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19828A"/>
  <w15:chartTrackingRefBased/>
  <w15:docId w15:val="{26BA977E-AD63-4AC4-B3F9-29E113C4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FA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8">
    <w:name w:val="p28"/>
    <w:basedOn w:val="Normal"/>
    <w:rsid w:val="00FE4FA7"/>
    <w:pPr>
      <w:tabs>
        <w:tab w:val="left" w:pos="900"/>
      </w:tabs>
      <w:spacing w:line="240" w:lineRule="atLeast"/>
      <w:ind w:left="540"/>
    </w:pPr>
  </w:style>
  <w:style w:type="paragraph" w:customStyle="1" w:styleId="t6">
    <w:name w:val="t6"/>
    <w:basedOn w:val="Normal"/>
    <w:rsid w:val="00FE4FA7"/>
    <w:pPr>
      <w:widowControl w:val="0"/>
      <w:spacing w:line="300" w:lineRule="atLeast"/>
    </w:pPr>
    <w:rPr>
      <w:snapToGrid w:val="0"/>
    </w:rPr>
  </w:style>
  <w:style w:type="paragraph" w:customStyle="1" w:styleId="p3">
    <w:name w:val="p3"/>
    <w:basedOn w:val="Normal"/>
    <w:rsid w:val="00FE4FA7"/>
    <w:pPr>
      <w:widowControl w:val="0"/>
      <w:tabs>
        <w:tab w:val="left" w:pos="720"/>
      </w:tabs>
      <w:spacing w:line="240" w:lineRule="atLeast"/>
    </w:pPr>
    <w:rPr>
      <w:snapToGrid w:val="0"/>
    </w:rPr>
  </w:style>
  <w:style w:type="character" w:styleId="Hyperlink">
    <w:name w:val="Hyperlink"/>
    <w:rsid w:val="00FE4FA7"/>
    <w:rPr>
      <w:color w:val="0000FF"/>
      <w:u w:val="single"/>
    </w:rPr>
  </w:style>
  <w:style w:type="paragraph" w:customStyle="1" w:styleId="legclearfix2">
    <w:name w:val="legclearfix2"/>
    <w:basedOn w:val="Normal"/>
    <w:rsid w:val="00FE4FA7"/>
    <w:pPr>
      <w:shd w:val="clear" w:color="auto" w:fill="FFFFFF"/>
      <w:spacing w:after="120" w:line="360" w:lineRule="atLeast"/>
    </w:pPr>
    <w:rPr>
      <w:color w:val="000000"/>
      <w:sz w:val="19"/>
      <w:szCs w:val="19"/>
      <w:lang w:eastAsia="en-GB"/>
    </w:rPr>
  </w:style>
  <w:style w:type="character" w:customStyle="1" w:styleId="legds2">
    <w:name w:val="legds2"/>
    <w:rsid w:val="00FE4FA7"/>
    <w:rPr>
      <w:vanish w:val="0"/>
      <w:webHidden w:val="0"/>
      <w:specVanish w:val="0"/>
    </w:rPr>
  </w:style>
  <w:style w:type="character" w:customStyle="1" w:styleId="legaddition5">
    <w:name w:val="legaddition5"/>
    <w:rsid w:val="00FE4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ways.consultation@centralbedfordshire.gov.uk" TargetMode="External"/><Relationship Id="rId3" Type="http://schemas.openxmlformats.org/officeDocument/2006/relationships/settings" Target="settings.xml"/><Relationship Id="rId7" Type="http://schemas.openxmlformats.org/officeDocument/2006/relationships/hyperlink" Target="http://www.centralbedfordshire.gov.uk/publicstatutorynot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1516</Characters>
  <Application>Microsoft Office Word</Application>
  <DocSecurity>0</DocSecurity>
  <Lines>12</Lines>
  <Paragraphs>3</Paragraphs>
  <ScaleCrop>false</ScaleCrop>
  <Company>CBC</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Hirst</dc:creator>
  <cp:keywords/>
  <dc:description/>
  <cp:lastModifiedBy>Emily Hirst</cp:lastModifiedBy>
  <cp:revision>5</cp:revision>
  <dcterms:created xsi:type="dcterms:W3CDTF">2021-04-26T13:20:00Z</dcterms:created>
  <dcterms:modified xsi:type="dcterms:W3CDTF">2021-05-11T11:51:00Z</dcterms:modified>
</cp:coreProperties>
</file>